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C82CB" w14:textId="77777777" w:rsidR="009B689F" w:rsidRPr="004E1F4D" w:rsidRDefault="009B689F" w:rsidP="009B689F">
      <w:pPr>
        <w:tabs>
          <w:tab w:val="right" w:pos="9066"/>
        </w:tabs>
        <w:spacing w:line="360" w:lineRule="auto"/>
        <w:rPr>
          <w:rFonts w:cs="Gurmukhi Sangam MN"/>
          <w:b/>
          <w:bCs/>
          <w:sz w:val="28"/>
          <w:szCs w:val="28"/>
        </w:rPr>
      </w:pPr>
      <w:r w:rsidRPr="004E1F4D">
        <w:rPr>
          <w:rFonts w:cs="Gurmukhi Sangam MN"/>
          <w:b/>
          <w:bCs/>
          <w:sz w:val="28"/>
          <w:szCs w:val="28"/>
        </w:rPr>
        <w:t>Neuerscheinung im Carpathia Verlag</w:t>
      </w:r>
      <w:r w:rsidRPr="004E1F4D">
        <w:rPr>
          <w:rFonts w:cs="Gurmukhi Sangam MN"/>
          <w:b/>
          <w:bCs/>
          <w:sz w:val="28"/>
          <w:szCs w:val="28"/>
        </w:rPr>
        <w:tab/>
        <w:t>Presseinformation</w:t>
      </w:r>
    </w:p>
    <w:p w14:paraId="5EA29430" w14:textId="26D6C15E" w:rsidR="009B689F" w:rsidRDefault="009B689F" w:rsidP="009B689F">
      <w:pPr>
        <w:spacing w:line="360" w:lineRule="auto"/>
        <w:rPr>
          <w:rFonts w:cs="Gurmukhi Sangam MN"/>
          <w:b/>
          <w:bCs/>
        </w:rPr>
      </w:pPr>
    </w:p>
    <w:p w14:paraId="3E47E501" w14:textId="0514AB65" w:rsidR="007C6E5B" w:rsidRDefault="005A118B" w:rsidP="009B689F">
      <w:pPr>
        <w:spacing w:line="360" w:lineRule="auto"/>
        <w:rPr>
          <w:rFonts w:cs="Gurmukhi Sangam MN"/>
        </w:rPr>
      </w:pPr>
      <w:r>
        <w:rPr>
          <w:rFonts w:cs="Gurmukhi Sangam MN"/>
        </w:rPr>
        <w:t xml:space="preserve">Dominik </w:t>
      </w:r>
      <w:proofErr w:type="spellStart"/>
      <w:r>
        <w:rPr>
          <w:rFonts w:cs="Gurmukhi Sangam MN"/>
        </w:rPr>
        <w:t>Bardow</w:t>
      </w:r>
      <w:proofErr w:type="spellEnd"/>
      <w:r>
        <w:rPr>
          <w:rFonts w:cs="Gurmukhi Sangam MN"/>
        </w:rPr>
        <w:t xml:space="preserve"> legt </w:t>
      </w:r>
      <w:r w:rsidR="00ED4E4B">
        <w:rPr>
          <w:rFonts w:cs="Gurmukhi Sangam MN"/>
        </w:rPr>
        <w:t xml:space="preserve">mit seinem Debütroman </w:t>
      </w:r>
      <w:r>
        <w:rPr>
          <w:rFonts w:cs="Gurmukhi Sangam MN"/>
        </w:rPr>
        <w:t xml:space="preserve">einen packenden Fußballkrimi und </w:t>
      </w:r>
      <w:r w:rsidR="00ED4E4B">
        <w:rPr>
          <w:rFonts w:cs="Gurmukhi Sangam MN"/>
        </w:rPr>
        <w:t xml:space="preserve">zugleich </w:t>
      </w:r>
      <w:r>
        <w:rPr>
          <w:rFonts w:cs="Gurmukhi Sangam MN"/>
        </w:rPr>
        <w:t>eine bissige Satire auf den Medienbetrieb und den Profifußball vor.</w:t>
      </w:r>
    </w:p>
    <w:p w14:paraId="75A74114" w14:textId="77777777" w:rsidR="00AF1BFF" w:rsidRPr="00AF1BFF" w:rsidRDefault="00AF1BFF" w:rsidP="009B689F">
      <w:pPr>
        <w:spacing w:line="360" w:lineRule="auto"/>
        <w:rPr>
          <w:rFonts w:cs="Gurmukhi Sangam MN"/>
          <w:i/>
          <w:iCs/>
        </w:rPr>
      </w:pPr>
    </w:p>
    <w:p w14:paraId="302FF753" w14:textId="50C99B1A" w:rsidR="009B689F" w:rsidRPr="00354D21" w:rsidRDefault="009B689F" w:rsidP="009B689F">
      <w:pPr>
        <w:spacing w:line="276" w:lineRule="auto"/>
        <w:rPr>
          <w:rFonts w:cs="Gurmukhi Sangam MN"/>
        </w:rPr>
      </w:pPr>
      <w:r w:rsidRPr="00354D21">
        <w:rPr>
          <w:rFonts w:cs="Gurmukhi Sangam MN"/>
          <w:noProof/>
        </w:rPr>
        <w:drawing>
          <wp:anchor distT="0" distB="0" distL="114300" distR="114300" simplePos="0" relativeHeight="251659264" behindDoc="1" locked="0" layoutInCell="1" allowOverlap="1" wp14:anchorId="22D1121F" wp14:editId="2285CAA7">
            <wp:simplePos x="0" y="0"/>
            <wp:positionH relativeFrom="column">
              <wp:posOffset>31750</wp:posOffset>
            </wp:positionH>
            <wp:positionV relativeFrom="paragraph">
              <wp:posOffset>48895</wp:posOffset>
            </wp:positionV>
            <wp:extent cx="1545590" cy="2369820"/>
            <wp:effectExtent l="12700" t="12700" r="16510" b="17780"/>
            <wp:wrapTight wrapText="bothSides">
              <wp:wrapPolygon edited="0">
                <wp:start x="-177" y="-116"/>
                <wp:lineTo x="-177" y="21646"/>
                <wp:lineTo x="21653" y="21646"/>
                <wp:lineTo x="21653" y="-116"/>
                <wp:lineTo x="-177" y="-116"/>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45590" cy="2369820"/>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sidR="007C6E5B">
        <w:rPr>
          <w:rFonts w:cs="Gurmukhi Sangam MN"/>
        </w:rPr>
        <w:t xml:space="preserve">Dominik </w:t>
      </w:r>
      <w:proofErr w:type="spellStart"/>
      <w:r w:rsidR="007C6E5B">
        <w:rPr>
          <w:rFonts w:cs="Gurmukhi Sangam MN"/>
        </w:rPr>
        <w:t>Bardow</w:t>
      </w:r>
      <w:proofErr w:type="spellEnd"/>
    </w:p>
    <w:p w14:paraId="3B2FE513" w14:textId="1008AFB2" w:rsidR="009B689F" w:rsidRPr="00354D21" w:rsidRDefault="007C6E5B" w:rsidP="009B689F">
      <w:pPr>
        <w:spacing w:line="276" w:lineRule="auto"/>
        <w:rPr>
          <w:rFonts w:cs="Gurmukhi Sangam MN"/>
          <w:b/>
          <w:sz w:val="28"/>
          <w:szCs w:val="28"/>
        </w:rPr>
      </w:pPr>
      <w:r>
        <w:rPr>
          <w:rFonts w:cs="Gurmukhi Sangam MN"/>
          <w:b/>
          <w:sz w:val="28"/>
          <w:szCs w:val="28"/>
        </w:rPr>
        <w:t>Trainingslager</w:t>
      </w:r>
    </w:p>
    <w:p w14:paraId="3773CD0A" w14:textId="3EE3A958" w:rsidR="009B689F" w:rsidRDefault="001A21CB" w:rsidP="009B689F">
      <w:pPr>
        <w:spacing w:line="276" w:lineRule="auto"/>
        <w:rPr>
          <w:rFonts w:cs="Gurmukhi Sangam MN"/>
        </w:rPr>
      </w:pPr>
      <w:r>
        <w:rPr>
          <w:rFonts w:cs="Gurmukhi Sangam MN"/>
        </w:rPr>
        <w:t>Roman</w:t>
      </w:r>
    </w:p>
    <w:p w14:paraId="708DC8E1" w14:textId="77777777" w:rsidR="009B689F" w:rsidRPr="00354D21" w:rsidRDefault="009B689F" w:rsidP="009B689F">
      <w:pPr>
        <w:spacing w:line="276" w:lineRule="auto"/>
        <w:rPr>
          <w:rFonts w:cs="Gurmukhi Sangam MN"/>
        </w:rPr>
      </w:pPr>
    </w:p>
    <w:p w14:paraId="0A604E30" w14:textId="22E3B72B" w:rsidR="009B689F" w:rsidRPr="00354D21" w:rsidRDefault="007C6E5B" w:rsidP="009B689F">
      <w:pPr>
        <w:spacing w:line="276" w:lineRule="auto"/>
        <w:rPr>
          <w:rFonts w:cs="Gurmukhi Sangam MN"/>
        </w:rPr>
      </w:pPr>
      <w:r>
        <w:rPr>
          <w:rFonts w:cs="Gurmukhi Sangam MN"/>
        </w:rPr>
        <w:t>336</w:t>
      </w:r>
      <w:r w:rsidR="009B689F" w:rsidRPr="00354D21">
        <w:rPr>
          <w:rFonts w:cs="Gurmukhi Sangam MN"/>
        </w:rPr>
        <w:t xml:space="preserve"> Seiten, </w:t>
      </w:r>
      <w:r>
        <w:rPr>
          <w:rFonts w:cs="Gurmukhi Sangam MN"/>
        </w:rPr>
        <w:t>Klappenbroschur</w:t>
      </w:r>
    </w:p>
    <w:p w14:paraId="2BA43106" w14:textId="4D4BB455" w:rsidR="009B689F" w:rsidRPr="00354D21" w:rsidRDefault="007C6E5B" w:rsidP="009B689F">
      <w:pPr>
        <w:spacing w:line="276" w:lineRule="auto"/>
        <w:rPr>
          <w:rFonts w:cs="Gurmukhi Sangam MN"/>
        </w:rPr>
      </w:pPr>
      <w:r>
        <w:rPr>
          <w:rFonts w:cs="Gurmukhi Sangam MN"/>
        </w:rPr>
        <w:t>20</w:t>
      </w:r>
      <w:r w:rsidR="009B689F">
        <w:rPr>
          <w:rFonts w:cs="Gurmukhi Sangam MN"/>
        </w:rPr>
        <w:t>,00</w:t>
      </w:r>
      <w:r w:rsidR="009B689F" w:rsidRPr="00354D21">
        <w:rPr>
          <w:rFonts w:cs="Gurmukhi Sangam MN"/>
        </w:rPr>
        <w:t xml:space="preserve"> </w:t>
      </w:r>
      <w:r w:rsidR="009B689F" w:rsidRPr="00354D21">
        <w:t>€</w:t>
      </w:r>
      <w:r w:rsidR="009B689F" w:rsidRPr="00354D21">
        <w:rPr>
          <w:rFonts w:cs="Gurmukhi Sangam MN"/>
        </w:rPr>
        <w:t xml:space="preserve"> [D]</w:t>
      </w:r>
    </w:p>
    <w:p w14:paraId="54F985C0" w14:textId="3BD99D3A" w:rsidR="009B689F" w:rsidRPr="00354D21" w:rsidRDefault="009B689F" w:rsidP="009B689F">
      <w:pPr>
        <w:spacing w:line="276" w:lineRule="auto"/>
        <w:rPr>
          <w:rFonts w:cs="Gurmukhi Sangam MN"/>
        </w:rPr>
      </w:pPr>
      <w:r w:rsidRPr="00354D21">
        <w:rPr>
          <w:rFonts w:cs="Gurmukhi Sangam MN"/>
        </w:rPr>
        <w:t xml:space="preserve">ISBN </w:t>
      </w:r>
      <w:r w:rsidR="001149CB" w:rsidRPr="001149CB">
        <w:rPr>
          <w:rFonts w:cs="Gurmukhi Sangam MN"/>
        </w:rPr>
        <w:t>978-3-98630-0</w:t>
      </w:r>
      <w:r w:rsidR="007C6E5B">
        <w:rPr>
          <w:rFonts w:cs="Gurmukhi Sangam MN"/>
        </w:rPr>
        <w:t>20</w:t>
      </w:r>
      <w:r w:rsidR="001149CB" w:rsidRPr="001149CB">
        <w:rPr>
          <w:rFonts w:cs="Gurmukhi Sangam MN"/>
        </w:rPr>
        <w:t>-</w:t>
      </w:r>
      <w:r w:rsidR="007C6E5B">
        <w:rPr>
          <w:rFonts w:cs="Gurmukhi Sangam MN"/>
        </w:rPr>
        <w:t>3</w:t>
      </w:r>
    </w:p>
    <w:p w14:paraId="038CF709" w14:textId="272BF770" w:rsidR="009B689F" w:rsidRPr="00874B31" w:rsidRDefault="009B689F" w:rsidP="009B689F">
      <w:pPr>
        <w:spacing w:line="276" w:lineRule="auto"/>
        <w:rPr>
          <w:rFonts w:cs="Gurmukhi Sangam MN"/>
          <w:bCs/>
        </w:rPr>
      </w:pPr>
      <w:r w:rsidRPr="00354D21">
        <w:rPr>
          <w:rFonts w:cs="Gurmukhi Sangam MN"/>
          <w:b/>
        </w:rPr>
        <w:t xml:space="preserve">ET: </w:t>
      </w:r>
      <w:r w:rsidR="007C6E5B">
        <w:rPr>
          <w:rFonts w:cs="Gurmukhi Sangam MN"/>
          <w:b/>
        </w:rPr>
        <w:t>29</w:t>
      </w:r>
      <w:r w:rsidRPr="00354D21">
        <w:rPr>
          <w:rFonts w:cs="Gurmukhi Sangam MN"/>
          <w:b/>
        </w:rPr>
        <w:t>.</w:t>
      </w:r>
      <w:r w:rsidR="001A21CB">
        <w:rPr>
          <w:rFonts w:cs="Gurmukhi Sangam MN"/>
          <w:b/>
        </w:rPr>
        <w:t>0</w:t>
      </w:r>
      <w:r w:rsidR="007C6E5B">
        <w:rPr>
          <w:rFonts w:cs="Gurmukhi Sangam MN"/>
          <w:b/>
        </w:rPr>
        <w:t>9</w:t>
      </w:r>
      <w:r w:rsidRPr="00354D21">
        <w:rPr>
          <w:rFonts w:cs="Gurmukhi Sangam MN"/>
          <w:b/>
        </w:rPr>
        <w:t>.20</w:t>
      </w:r>
      <w:r>
        <w:rPr>
          <w:rFonts w:cs="Gurmukhi Sangam MN"/>
          <w:b/>
        </w:rPr>
        <w:t>2</w:t>
      </w:r>
      <w:r w:rsidR="007C6E5B">
        <w:rPr>
          <w:rFonts w:cs="Gurmukhi Sangam MN"/>
          <w:b/>
        </w:rPr>
        <w:t>3</w:t>
      </w:r>
    </w:p>
    <w:p w14:paraId="51EDD768" w14:textId="69D8A817" w:rsidR="009B689F" w:rsidRDefault="00FE73F1" w:rsidP="009B689F">
      <w:pPr>
        <w:spacing w:line="276" w:lineRule="auto"/>
        <w:rPr>
          <w:rFonts w:cs="Gurmukhi Sangam MN"/>
        </w:rPr>
      </w:pPr>
      <w:r>
        <w:rPr>
          <w:rFonts w:cs="Gurmukhi Sangam MN"/>
          <w:noProof/>
        </w:rPr>
        <w:drawing>
          <wp:inline distT="0" distB="0" distL="0" distR="0" wp14:anchorId="37B56282" wp14:editId="49F6F79B">
            <wp:extent cx="1338735" cy="471599"/>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8735" cy="471599"/>
                    </a:xfrm>
                    <a:prstGeom prst="rect">
                      <a:avLst/>
                    </a:prstGeom>
                  </pic:spPr>
                </pic:pic>
              </a:graphicData>
            </a:graphic>
          </wp:inline>
        </w:drawing>
      </w:r>
    </w:p>
    <w:p w14:paraId="2C6D8108" w14:textId="034E34DB" w:rsidR="009B689F" w:rsidRDefault="009B689F" w:rsidP="009B689F">
      <w:pPr>
        <w:spacing w:line="276" w:lineRule="auto"/>
        <w:rPr>
          <w:rFonts w:cs="Gurmukhi Sangam MN"/>
        </w:rPr>
      </w:pPr>
      <w:r>
        <w:rPr>
          <w:rFonts w:cs="Gurmukhi Sangam MN"/>
        </w:rPr>
        <w:t>Auch erhältlich als E-Book</w:t>
      </w:r>
    </w:p>
    <w:p w14:paraId="7FFBD7FC" w14:textId="71D417E4" w:rsidR="00EB0E20" w:rsidRDefault="00EB0E20" w:rsidP="009B689F">
      <w:pPr>
        <w:spacing w:line="360" w:lineRule="auto"/>
        <w:rPr>
          <w:rFonts w:cs="Gurmukhi Sangam MN"/>
        </w:rPr>
      </w:pPr>
    </w:p>
    <w:p w14:paraId="05E697B0" w14:textId="77777777" w:rsidR="00874B31" w:rsidRDefault="00874B31" w:rsidP="009B689F">
      <w:pPr>
        <w:spacing w:line="360" w:lineRule="auto"/>
        <w:rPr>
          <w:rFonts w:cs="Gurmukhi Sangam MN"/>
          <w:b/>
          <w:bCs/>
        </w:rPr>
      </w:pPr>
    </w:p>
    <w:p w14:paraId="57820ED3" w14:textId="31BE2745" w:rsidR="009B689F" w:rsidRPr="008D66E5" w:rsidRDefault="001A21CB" w:rsidP="009B689F">
      <w:pPr>
        <w:spacing w:line="360" w:lineRule="auto"/>
        <w:rPr>
          <w:rFonts w:cs="Gurmukhi Sangam MN"/>
          <w:b/>
          <w:bCs/>
        </w:rPr>
      </w:pPr>
      <w:r>
        <w:rPr>
          <w:rFonts w:cs="Gurmukhi Sangam MN"/>
          <w:b/>
          <w:bCs/>
        </w:rPr>
        <w:t>Kurzi</w:t>
      </w:r>
      <w:r w:rsidR="009B689F">
        <w:rPr>
          <w:rFonts w:cs="Gurmukhi Sangam MN"/>
          <w:b/>
          <w:bCs/>
        </w:rPr>
        <w:t>nhalt</w:t>
      </w:r>
      <w:r w:rsidR="009B689F" w:rsidRPr="008D66E5">
        <w:rPr>
          <w:rFonts w:cs="Gurmukhi Sangam MN"/>
          <w:b/>
          <w:bCs/>
        </w:rPr>
        <w:t>:</w:t>
      </w:r>
    </w:p>
    <w:p w14:paraId="5EC04E92" w14:textId="1B2A5759" w:rsidR="00EB0E20" w:rsidRPr="004D0A66" w:rsidRDefault="007C6E5B" w:rsidP="001A21CB">
      <w:pPr>
        <w:spacing w:line="360" w:lineRule="auto"/>
        <w:rPr>
          <w:rFonts w:cs="Gurmukhi Sangam MN"/>
        </w:rPr>
      </w:pPr>
      <w:r w:rsidRPr="007C6E5B">
        <w:rPr>
          <w:rFonts w:cs="Gurmukhi Sangam MN"/>
        </w:rPr>
        <w:t>Alpen erträgt ein Berliner wie Holle Schneise nur mit Alkohol. Doch der Boulevard-Reporter muss genau hierhin: ins Trainingslager des Hauptstadtklubs Bertha HSC, der ihn fast ebenso sehr nervt wie Fußball-Kommerz und Klick-Journalismus. Als aber Star-Spielmacher Jimmi verschwindet, wittert Schneise seine Story. Unterstützt von Spielerfrau Amira Brösel durchsucht er die seltsame Bergwelt Österreichs mit ihren eigentümlichen Einheimischen, einem schmierigen Spieleragenten und zwei gorillahaften Gangstern, die sich ihnen in den Weg stellen. Werden die beiden finden, wonach sie suchen? Oder ist der einfältige Jimmi so verloren wie der Fußball selbst?</w:t>
      </w:r>
      <w:r w:rsidR="001A21CB" w:rsidRPr="001A21CB">
        <w:rPr>
          <w:rFonts w:cs="Gurmukhi Sangam MN"/>
          <w:b/>
          <w:bCs/>
        </w:rPr>
        <w:t xml:space="preserve"> </w:t>
      </w:r>
      <w:r w:rsidR="00EB0E20">
        <w:rPr>
          <w:rFonts w:cs="Gurmukhi Sangam MN"/>
          <w:b/>
          <w:bCs/>
        </w:rPr>
        <w:br w:type="page"/>
      </w:r>
    </w:p>
    <w:p w14:paraId="7EF7FE10" w14:textId="77777777" w:rsidR="00C25CC7" w:rsidRDefault="00C25CC7" w:rsidP="009B689F">
      <w:pPr>
        <w:spacing w:line="360" w:lineRule="auto"/>
        <w:rPr>
          <w:rFonts w:cs="Gurmukhi Sangam MN"/>
          <w:b/>
          <w:bCs/>
        </w:rPr>
      </w:pPr>
      <w:r>
        <w:rPr>
          <w:rFonts w:cs="Gurmukhi Sangam MN"/>
          <w:b/>
          <w:bCs/>
        </w:rPr>
        <w:lastRenderedPageBreak/>
        <w:t>Klappentext:</w:t>
      </w:r>
    </w:p>
    <w:p w14:paraId="6DA30B6E" w14:textId="77777777" w:rsidR="007C6E5B" w:rsidRDefault="007C6E5B" w:rsidP="007C6E5B">
      <w:pPr>
        <w:spacing w:line="360" w:lineRule="auto"/>
        <w:rPr>
          <w:rFonts w:cs="Gurmukhi Sangam MN"/>
        </w:rPr>
      </w:pPr>
      <w:r w:rsidRPr="007C6E5B">
        <w:rPr>
          <w:rFonts w:cs="Gurmukhi Sangam MN"/>
        </w:rPr>
        <w:t xml:space="preserve">Verkatert erwacht Holger »Holle« Schneise in den österreichischen Alpen: Wie jeden Sommer ist der Reporter des Boulevardblatts </w:t>
      </w:r>
      <w:r w:rsidRPr="007B0D43">
        <w:rPr>
          <w:rFonts w:cs="Gurmukhi Sangam MN"/>
          <w:i/>
          <w:iCs/>
        </w:rPr>
        <w:t>Berliner Bote</w:t>
      </w:r>
      <w:r w:rsidRPr="007C6E5B">
        <w:rPr>
          <w:rFonts w:cs="Gurmukhi Sangam MN"/>
        </w:rPr>
        <w:t xml:space="preserve"> ins Trainingslager von Bertha HSC gereist, um über den größten und erfolglosesten Fußballklub der Hauptstadt zu berichten. Ein Alptraum für Schneise, der harte Arbeit ebenso verabscheut wie den Medien­wandel in seiner Männerwelt, in der es nur noch um schnelle Klicks </w:t>
      </w:r>
      <w:proofErr w:type="gramStart"/>
      <w:r w:rsidRPr="007C6E5B">
        <w:rPr>
          <w:rFonts w:cs="Gurmukhi Sangam MN"/>
        </w:rPr>
        <w:t>geht</w:t>
      </w:r>
      <w:proofErr w:type="gramEnd"/>
      <w:r w:rsidRPr="007C6E5B">
        <w:rPr>
          <w:rFonts w:cs="Gurmukhi Sangam MN"/>
        </w:rPr>
        <w:t xml:space="preserve"> statt um echten Journalismus. Und war Fußball nicht auch mal basisnäher? Doch als er schon droht, den Frust und seine Karriere im Obstler zu ertränken, fällt ihm eine große Story vor die Füße: Halb trunken, halb träumend beobachtet er, wie der brasilianische Bertha-Star Jimmi das Mannschaftshotel verlässt und in einen Wagen gezogen wird. Ist er ausgebüxt – oder entführt worden?</w:t>
      </w:r>
    </w:p>
    <w:p w14:paraId="27F85524" w14:textId="77777777" w:rsidR="007B0D43" w:rsidRPr="007C6E5B" w:rsidRDefault="007B0D43" w:rsidP="007C6E5B">
      <w:pPr>
        <w:spacing w:line="360" w:lineRule="auto"/>
        <w:rPr>
          <w:rFonts w:cs="Gurmukhi Sangam MN"/>
        </w:rPr>
      </w:pPr>
    </w:p>
    <w:p w14:paraId="7EF24AA2" w14:textId="22FA6583" w:rsidR="00C25CC7" w:rsidRPr="00C25CC7" w:rsidRDefault="007C6E5B" w:rsidP="007C6E5B">
      <w:pPr>
        <w:spacing w:line="360" w:lineRule="auto"/>
        <w:rPr>
          <w:rFonts w:cs="Gurmukhi Sangam MN"/>
        </w:rPr>
      </w:pPr>
      <w:r w:rsidRPr="007C6E5B">
        <w:rPr>
          <w:rFonts w:cs="Gurmukhi Sangam MN"/>
        </w:rPr>
        <w:t>Schneise beschließt, den verschwundenen Fußballer zu suchen, und erhält bald Hilfe von Influencerin Amira Brösel, Jimmis tougher Verlobter, die den faulen Reporter durch den alpinen Wahnsinn schleift. Welche Rolle aber spielen der Verein, Jimmis zwielichtiger Spielerberater und der russische Oli­garch, der ebenfalls in dem öster­reichischen Dorf logiert?</w:t>
      </w:r>
    </w:p>
    <w:p w14:paraId="163B4453" w14:textId="77777777" w:rsidR="00C25CC7" w:rsidRDefault="00C25CC7" w:rsidP="009B689F">
      <w:pPr>
        <w:spacing w:line="360" w:lineRule="auto"/>
        <w:rPr>
          <w:rFonts w:cs="Gurmukhi Sangam MN"/>
          <w:b/>
          <w:bCs/>
        </w:rPr>
      </w:pPr>
    </w:p>
    <w:p w14:paraId="2AFCC67A" w14:textId="7A2FC8E7" w:rsidR="009B689F" w:rsidRPr="004E1F4D" w:rsidRDefault="009B689F" w:rsidP="009B689F">
      <w:pPr>
        <w:spacing w:line="360" w:lineRule="auto"/>
        <w:rPr>
          <w:rFonts w:cs="Gurmukhi Sangam MN"/>
          <w:b/>
          <w:bCs/>
        </w:rPr>
      </w:pPr>
      <w:r w:rsidRPr="004E1F4D">
        <w:rPr>
          <w:rFonts w:cs="Gurmukhi Sangam MN"/>
          <w:b/>
          <w:bCs/>
        </w:rPr>
        <w:t>Über den Autor:</w:t>
      </w:r>
    </w:p>
    <w:p w14:paraId="1B659363" w14:textId="4B28E2A9" w:rsidR="00613864" w:rsidRPr="00613864" w:rsidRDefault="00E76892" w:rsidP="00613864">
      <w:pPr>
        <w:spacing w:line="360" w:lineRule="auto"/>
        <w:rPr>
          <w:rFonts w:cs="Gurmukhi Sangam MN"/>
          <w:noProof/>
        </w:rPr>
      </w:pPr>
      <w:r w:rsidRPr="00613864">
        <w:rPr>
          <w:rFonts w:cs="Gurmukhi Sangam MN"/>
          <w:b/>
          <w:bCs/>
          <w:noProof/>
        </w:rPr>
        <w:drawing>
          <wp:anchor distT="0" distB="0" distL="114300" distR="114300" simplePos="0" relativeHeight="251661312" behindDoc="1" locked="0" layoutInCell="1" allowOverlap="1" wp14:anchorId="21D5AB1C" wp14:editId="720BCE51">
            <wp:simplePos x="0" y="0"/>
            <wp:positionH relativeFrom="column">
              <wp:posOffset>-635</wp:posOffset>
            </wp:positionH>
            <wp:positionV relativeFrom="paragraph">
              <wp:posOffset>69215</wp:posOffset>
            </wp:positionV>
            <wp:extent cx="2247900" cy="1498600"/>
            <wp:effectExtent l="12700" t="12700" r="12700" b="12700"/>
            <wp:wrapTight wrapText="bothSides">
              <wp:wrapPolygon edited="0">
                <wp:start x="-122" y="-183"/>
                <wp:lineTo x="-122" y="21600"/>
                <wp:lineTo x="21600" y="21600"/>
                <wp:lineTo x="21600" y="-183"/>
                <wp:lineTo x="-122" y="-183"/>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7900" cy="1498600"/>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sidR="00613864" w:rsidRPr="00613864">
        <w:rPr>
          <w:rFonts w:cs="Gurmukhi Sangam MN"/>
          <w:b/>
          <w:bCs/>
          <w:noProof/>
        </w:rPr>
        <w:t>Dominik Bardow</w:t>
      </w:r>
      <w:r w:rsidR="00613864" w:rsidRPr="00613864">
        <w:rPr>
          <w:rFonts w:cs="Gurmukhi Sangam MN"/>
          <w:noProof/>
        </w:rPr>
        <w:t xml:space="preserve">, geboren 1982 in Dorsten im Ruhrgebiet, studierte in Berlin und Hamburg sowie an der Deutschen Journalistenschule in München. Sieben Jahre lang war er Sportredakteur beim Berliner </w:t>
      </w:r>
      <w:r w:rsidR="00613864" w:rsidRPr="00613864">
        <w:rPr>
          <w:rFonts w:cs="Gurmukhi Sangam MN"/>
          <w:i/>
          <w:iCs/>
          <w:noProof/>
        </w:rPr>
        <w:t>Tagesspiegel</w:t>
      </w:r>
      <w:r w:rsidR="00613864" w:rsidRPr="00613864">
        <w:rPr>
          <w:rFonts w:cs="Gurmukhi Sangam MN"/>
          <w:noProof/>
        </w:rPr>
        <w:t xml:space="preserve"> und dreimal vor Ort in Trainingslagern des Fußball-Bundesligisten Hertha BSC in Österreich und Süddeutschland. Als FIFA-Experte beschäftigte er sich mit der Korruption im Sport. Seine kommerzkritischen Fußball-Essays wurden mehrfach für Preise nominiert.</w:t>
      </w:r>
    </w:p>
    <w:p w14:paraId="7686417B" w14:textId="77777777" w:rsidR="00613864" w:rsidRDefault="00613864" w:rsidP="00613864">
      <w:pPr>
        <w:spacing w:line="360" w:lineRule="auto"/>
        <w:rPr>
          <w:rFonts w:cs="Gurmukhi Sangam MN"/>
          <w:noProof/>
        </w:rPr>
      </w:pPr>
    </w:p>
    <w:p w14:paraId="22D3EC19" w14:textId="3B37B0CE" w:rsidR="00613864" w:rsidRPr="00613864" w:rsidRDefault="00613864" w:rsidP="00613864">
      <w:pPr>
        <w:spacing w:line="360" w:lineRule="auto"/>
        <w:rPr>
          <w:rFonts w:cs="Gurmukhi Sangam MN"/>
          <w:noProof/>
        </w:rPr>
      </w:pPr>
      <w:r w:rsidRPr="00613864">
        <w:rPr>
          <w:rFonts w:cs="Gurmukhi Sangam MN"/>
          <w:noProof/>
        </w:rPr>
        <w:t>Zuletzt erschien 2020 bei CULTURCON seine »Fußballfibel Eintracht Frankfurt« mit elf Kurzgeschichten übers Fansein. »Trainingslager« ist sein erster Roman.</w:t>
      </w:r>
    </w:p>
    <w:p w14:paraId="3E2B5C4A" w14:textId="77777777" w:rsidR="00613864" w:rsidRDefault="00613864" w:rsidP="00613864">
      <w:pPr>
        <w:spacing w:line="360" w:lineRule="auto"/>
        <w:rPr>
          <w:rFonts w:cs="Gurmukhi Sangam MN"/>
          <w:noProof/>
        </w:rPr>
      </w:pPr>
    </w:p>
    <w:p w14:paraId="7976BC9A" w14:textId="184F8844" w:rsidR="00C94B8B" w:rsidRDefault="00613864" w:rsidP="00613864">
      <w:pPr>
        <w:spacing w:line="360" w:lineRule="auto"/>
        <w:rPr>
          <w:rFonts w:cs="Gurmukhi Sangam MN"/>
        </w:rPr>
      </w:pPr>
      <w:r w:rsidRPr="00613864">
        <w:rPr>
          <w:rFonts w:cs="Gurmukhi Sangam MN"/>
          <w:noProof/>
        </w:rPr>
        <w:t>Dominik Bardow lebt mit Kind und Partnerin in Berlin-Kreuzberg.</w:t>
      </w:r>
    </w:p>
    <w:p w14:paraId="38796C9B" w14:textId="77777777" w:rsidR="00ED4E4B" w:rsidRDefault="00ED4E4B" w:rsidP="00ED4E4B">
      <w:pPr>
        <w:spacing w:line="360" w:lineRule="auto"/>
        <w:rPr>
          <w:rFonts w:cs="Gurmukhi Sangam MN"/>
        </w:rPr>
      </w:pPr>
      <w:r>
        <w:rPr>
          <w:rFonts w:cs="Gurmukhi Sangam MN"/>
          <w:b/>
          <w:bCs/>
        </w:rPr>
        <w:lastRenderedPageBreak/>
        <w:t>Stimmen zum Buch:</w:t>
      </w:r>
    </w:p>
    <w:p w14:paraId="25485685" w14:textId="77777777" w:rsidR="00ED4E4B" w:rsidRPr="00ED4E4B" w:rsidRDefault="00ED4E4B" w:rsidP="00ED4E4B">
      <w:pPr>
        <w:spacing w:line="360" w:lineRule="auto"/>
        <w:rPr>
          <w:rFonts w:cs="Gurmukhi Sangam MN"/>
        </w:rPr>
      </w:pPr>
      <w:r w:rsidRPr="00ED4E4B">
        <w:rPr>
          <w:rFonts w:cs="Gurmukhi Sangam MN"/>
        </w:rPr>
        <w:t xml:space="preserve">»Dominik </w:t>
      </w:r>
      <w:proofErr w:type="spellStart"/>
      <w:r w:rsidRPr="00ED4E4B">
        <w:rPr>
          <w:rFonts w:cs="Gurmukhi Sangam MN"/>
        </w:rPr>
        <w:t>Bardows</w:t>
      </w:r>
      <w:proofErr w:type="spellEnd"/>
      <w:r w:rsidRPr="00ED4E4B">
        <w:rPr>
          <w:rFonts w:cs="Gurmukhi Sangam MN"/>
        </w:rPr>
        <w:t xml:space="preserve"> Debütroman ist ein Schelmenstück: Fußballkrimi und Mediensatire, alte Schule und neue Pointen ­– dazu ein Antiheld, mit dem man gern zusammen durch die malerische Hölle der Alpen geht. Wer den Kommerz des modernen Sports ablehnt, wird dieses Buch auf Ex trinken so wie Holle Schneise sein</w:t>
      </w:r>
      <w:r>
        <w:rPr>
          <w:rFonts w:cs="Gurmukhi Sangam MN"/>
        </w:rPr>
        <w:t xml:space="preserve"> </w:t>
      </w:r>
      <w:r w:rsidRPr="00ED4E4B">
        <w:rPr>
          <w:rFonts w:cs="Gurmukhi Sangam MN"/>
        </w:rPr>
        <w:t>Bier.«</w:t>
      </w:r>
    </w:p>
    <w:p w14:paraId="632BE87B" w14:textId="77777777" w:rsidR="00ED4E4B" w:rsidRDefault="00ED4E4B" w:rsidP="00ED4E4B">
      <w:pPr>
        <w:spacing w:line="360" w:lineRule="auto"/>
        <w:rPr>
          <w:rFonts w:cs="Gurmukhi Sangam MN"/>
        </w:rPr>
      </w:pPr>
    </w:p>
    <w:p w14:paraId="78F4E566" w14:textId="77777777" w:rsidR="00ED4E4B" w:rsidRDefault="00ED4E4B" w:rsidP="00ED4E4B">
      <w:pPr>
        <w:spacing w:line="360" w:lineRule="auto"/>
        <w:jc w:val="center"/>
        <w:rPr>
          <w:rFonts w:cs="Gurmukhi Sangam MN"/>
          <w:i/>
          <w:iCs/>
        </w:rPr>
      </w:pPr>
      <w:r w:rsidRPr="00ED4E4B">
        <w:rPr>
          <w:rFonts w:cs="Gurmukhi Sangam MN"/>
          <w:i/>
          <w:iCs/>
        </w:rPr>
        <w:t xml:space="preserve">Nikita </w:t>
      </w:r>
      <w:proofErr w:type="spellStart"/>
      <w:r w:rsidRPr="00ED4E4B">
        <w:rPr>
          <w:rFonts w:cs="Gurmukhi Sangam MN"/>
          <w:i/>
          <w:iCs/>
        </w:rPr>
        <w:t>Afanasjew</w:t>
      </w:r>
      <w:proofErr w:type="spellEnd"/>
    </w:p>
    <w:p w14:paraId="2682B16B" w14:textId="6A592532" w:rsidR="00ED4E4B" w:rsidRPr="00ED4E4B" w:rsidRDefault="00ED4E4B" w:rsidP="00ED4E4B">
      <w:pPr>
        <w:spacing w:line="360" w:lineRule="auto"/>
        <w:jc w:val="center"/>
        <w:rPr>
          <w:rFonts w:cs="Gurmukhi Sangam MN"/>
          <w:i/>
          <w:iCs/>
        </w:rPr>
      </w:pPr>
      <w:r w:rsidRPr="00ED4E4B">
        <w:rPr>
          <w:rFonts w:cs="Gurmukhi Sangam MN"/>
          <w:i/>
          <w:iCs/>
        </w:rPr>
        <w:t>(Kapitän der Autoren-Nationalmannschaft für deutsche Schriftsteller)</w:t>
      </w:r>
    </w:p>
    <w:p w14:paraId="7EDD1D93" w14:textId="77777777" w:rsidR="00ED4E4B" w:rsidRDefault="00ED4E4B" w:rsidP="00ED4E4B">
      <w:pPr>
        <w:spacing w:line="360" w:lineRule="auto"/>
        <w:rPr>
          <w:rFonts w:cs="Gurmukhi Sangam MN"/>
        </w:rPr>
      </w:pPr>
    </w:p>
    <w:p w14:paraId="0FFCCA06" w14:textId="77777777" w:rsidR="00ED4E4B" w:rsidRDefault="00ED4E4B" w:rsidP="00ED4E4B">
      <w:pPr>
        <w:spacing w:line="360" w:lineRule="auto"/>
        <w:rPr>
          <w:rFonts w:cs="Gurmukhi Sangam MN"/>
        </w:rPr>
      </w:pPr>
    </w:p>
    <w:p w14:paraId="03C48A17" w14:textId="77777777" w:rsidR="00ED4E4B" w:rsidRPr="00ED4E4B" w:rsidRDefault="00ED4E4B" w:rsidP="00ED4E4B">
      <w:pPr>
        <w:spacing w:line="360" w:lineRule="auto"/>
        <w:rPr>
          <w:rFonts w:cs="Gurmukhi Sangam MN"/>
        </w:rPr>
      </w:pPr>
      <w:r w:rsidRPr="00ED4E4B">
        <w:rPr>
          <w:rFonts w:cs="Gurmukhi Sangam MN"/>
        </w:rPr>
        <w:t xml:space="preserve">»Wow! Ein urkomischer Kriminalfall, ein rasanter Ritt durch die Alpen und ein liebevoller Abgesang auf den Profifußball in einem: ›Trainingslager‹ ist hintergründiger </w:t>
      </w:r>
      <w:proofErr w:type="gramStart"/>
      <w:r w:rsidRPr="00ED4E4B">
        <w:rPr>
          <w:rFonts w:cs="Gurmukhi Sangam MN"/>
        </w:rPr>
        <w:t>Quatsch</w:t>
      </w:r>
      <w:proofErr w:type="gramEnd"/>
      <w:r w:rsidRPr="00ED4E4B">
        <w:rPr>
          <w:rFonts w:cs="Gurmukhi Sangam MN"/>
        </w:rPr>
        <w:t xml:space="preserve"> in allerbester Weglesequalität! Dazu wuchs mir das ungleiche Ermittlerduo aus abgewracktem Reporter und aufgeweckter Spielerfrau sofort ans Herz. Dominik </w:t>
      </w:r>
      <w:proofErr w:type="spellStart"/>
      <w:r w:rsidRPr="00ED4E4B">
        <w:rPr>
          <w:rFonts w:cs="Gurmukhi Sangam MN"/>
        </w:rPr>
        <w:t>Bardow</w:t>
      </w:r>
      <w:proofErr w:type="spellEnd"/>
      <w:r w:rsidRPr="00ED4E4B">
        <w:rPr>
          <w:rFonts w:cs="Gurmukhi Sangam MN"/>
        </w:rPr>
        <w:t xml:space="preserve"> unterhält exzellent auf dieser vielschichtigen Suche nach der Seele des Fußballs.«</w:t>
      </w:r>
    </w:p>
    <w:p w14:paraId="25F2473C" w14:textId="77777777" w:rsidR="00ED4E4B" w:rsidRPr="00ED4E4B" w:rsidRDefault="00ED4E4B" w:rsidP="00ED4E4B">
      <w:pPr>
        <w:spacing w:line="360" w:lineRule="auto"/>
        <w:rPr>
          <w:rFonts w:cs="Gurmukhi Sangam MN"/>
        </w:rPr>
      </w:pPr>
    </w:p>
    <w:p w14:paraId="47506E03" w14:textId="77777777" w:rsidR="00ED4E4B" w:rsidRDefault="00ED4E4B" w:rsidP="00ED4E4B">
      <w:pPr>
        <w:spacing w:line="360" w:lineRule="auto"/>
        <w:jc w:val="center"/>
        <w:rPr>
          <w:rFonts w:cs="Gurmukhi Sangam MN"/>
          <w:i/>
          <w:iCs/>
        </w:rPr>
      </w:pPr>
      <w:r w:rsidRPr="00ED4E4B">
        <w:rPr>
          <w:rFonts w:cs="Gurmukhi Sangam MN"/>
          <w:i/>
          <w:iCs/>
        </w:rPr>
        <w:t>Frank Willmann</w:t>
      </w:r>
    </w:p>
    <w:p w14:paraId="5AA38916" w14:textId="4CD5F623" w:rsidR="00ED4E4B" w:rsidRPr="00ED4E4B" w:rsidRDefault="00ED4E4B" w:rsidP="00ED4E4B">
      <w:pPr>
        <w:spacing w:line="360" w:lineRule="auto"/>
        <w:jc w:val="center"/>
        <w:rPr>
          <w:rFonts w:cs="Gurmukhi Sangam MN"/>
          <w:i/>
          <w:iCs/>
        </w:rPr>
      </w:pPr>
      <w:r w:rsidRPr="00ED4E4B">
        <w:rPr>
          <w:rFonts w:cs="Gurmukhi Sangam MN"/>
          <w:i/>
          <w:iCs/>
        </w:rPr>
        <w:t>(Trainer Autoren-Nationalmannschaft, Deutsche Akademie für Fußball-Kultur)</w:t>
      </w:r>
    </w:p>
    <w:p w14:paraId="72338923" w14:textId="77777777" w:rsidR="00ED4E4B" w:rsidRDefault="00ED4E4B" w:rsidP="00ED4E4B">
      <w:pPr>
        <w:spacing w:line="360" w:lineRule="auto"/>
        <w:rPr>
          <w:rFonts w:cs="Gurmukhi Sangam MN"/>
        </w:rPr>
      </w:pPr>
    </w:p>
    <w:p w14:paraId="5A1F50D4" w14:textId="77777777" w:rsidR="00ED4E4B" w:rsidRPr="00ED4E4B" w:rsidRDefault="00ED4E4B" w:rsidP="00ED4E4B">
      <w:pPr>
        <w:spacing w:line="360" w:lineRule="auto"/>
        <w:rPr>
          <w:rFonts w:cs="Gurmukhi Sangam MN"/>
        </w:rPr>
      </w:pPr>
    </w:p>
    <w:p w14:paraId="209CF309" w14:textId="48C15C96" w:rsidR="009B689F" w:rsidRPr="00354D21" w:rsidRDefault="009B689F" w:rsidP="009B689F">
      <w:pPr>
        <w:spacing w:line="360" w:lineRule="auto"/>
        <w:rPr>
          <w:rFonts w:cs="Gurmukhi Sangam MN"/>
          <w:b/>
        </w:rPr>
      </w:pPr>
      <w:r w:rsidRPr="00354D21">
        <w:rPr>
          <w:rFonts w:cs="Gurmukhi Sangam MN"/>
          <w:b/>
        </w:rPr>
        <w:t>Kontakt f</w:t>
      </w:r>
      <w:r w:rsidRPr="00354D21">
        <w:rPr>
          <w:rFonts w:cs="Cambria"/>
          <w:b/>
        </w:rPr>
        <w:t>ü</w:t>
      </w:r>
      <w:r w:rsidRPr="00354D21">
        <w:rPr>
          <w:rFonts w:cs="Gurmukhi Sangam MN"/>
          <w:b/>
        </w:rPr>
        <w:t>r weitere Informationen:</w:t>
      </w:r>
    </w:p>
    <w:p w14:paraId="402474B7" w14:textId="4C260C5E" w:rsidR="009B689F" w:rsidRDefault="009B689F" w:rsidP="009B689F">
      <w:pPr>
        <w:spacing w:line="360" w:lineRule="auto"/>
        <w:rPr>
          <w:rFonts w:cs="Gurmukhi Sangam MN"/>
        </w:rPr>
      </w:pPr>
      <w:r>
        <w:rPr>
          <w:rFonts w:cs="Gurmukhi Sangam MN"/>
        </w:rPr>
        <w:t>Carpathia Verlag GmbH</w:t>
      </w:r>
    </w:p>
    <w:p w14:paraId="519E5F28" w14:textId="250AE825" w:rsidR="009B689F" w:rsidRDefault="009B689F" w:rsidP="009B689F">
      <w:pPr>
        <w:spacing w:line="360" w:lineRule="auto"/>
        <w:rPr>
          <w:rFonts w:cs="Gurmukhi Sangam MN"/>
        </w:rPr>
      </w:pPr>
      <w:r w:rsidRPr="00354D21">
        <w:rPr>
          <w:rFonts w:cs="Gurmukhi Sangam MN"/>
        </w:rPr>
        <w:t>Robert S. Plaul</w:t>
      </w:r>
    </w:p>
    <w:p w14:paraId="43B550BB" w14:textId="4816C9C6" w:rsidR="009B689F" w:rsidRDefault="009B689F" w:rsidP="009B689F">
      <w:pPr>
        <w:spacing w:line="360" w:lineRule="auto"/>
        <w:rPr>
          <w:rFonts w:cs="Gurmukhi Sangam MN"/>
        </w:rPr>
      </w:pPr>
      <w:r>
        <w:rPr>
          <w:rFonts w:cs="Gurmukhi Sangam MN"/>
        </w:rPr>
        <w:t>Mittenwalder Str. 17</w:t>
      </w:r>
    </w:p>
    <w:p w14:paraId="1DE6EF8D" w14:textId="6238219B" w:rsidR="009B689F" w:rsidRPr="00354D21" w:rsidRDefault="009B689F" w:rsidP="009B689F">
      <w:pPr>
        <w:spacing w:line="360" w:lineRule="auto"/>
        <w:rPr>
          <w:rFonts w:cs="Gurmukhi Sangam MN"/>
        </w:rPr>
      </w:pPr>
      <w:r>
        <w:rPr>
          <w:rFonts w:cs="Gurmukhi Sangam MN"/>
        </w:rPr>
        <w:t>10961 Berlin</w:t>
      </w:r>
    </w:p>
    <w:p w14:paraId="3F80B0FD" w14:textId="747868DC" w:rsidR="009B689F" w:rsidRPr="00C0521B" w:rsidRDefault="009B689F" w:rsidP="009B689F">
      <w:pPr>
        <w:spacing w:line="360" w:lineRule="auto"/>
        <w:rPr>
          <w:rFonts w:cs="Gurmukhi Sangam MN"/>
        </w:rPr>
      </w:pPr>
      <w:r w:rsidRPr="00C0521B">
        <w:rPr>
          <w:rFonts w:cs="Gurmukhi Sangam MN"/>
        </w:rPr>
        <w:t>Tel: 030-69565823 / Fax: 030-69565824</w:t>
      </w:r>
    </w:p>
    <w:p w14:paraId="4712BFAA" w14:textId="6BD04D4E" w:rsidR="009B689F" w:rsidRPr="00354D21" w:rsidRDefault="00000000" w:rsidP="009B689F">
      <w:pPr>
        <w:spacing w:line="360" w:lineRule="auto"/>
        <w:rPr>
          <w:rFonts w:cs="Gurmukhi Sangam MN"/>
        </w:rPr>
      </w:pPr>
      <w:hyperlink r:id="rId9" w:history="1">
        <w:r w:rsidR="009B689F" w:rsidRPr="00DD3687">
          <w:rPr>
            <w:rStyle w:val="Hyperlink"/>
            <w:rFonts w:cs="Gurmukhi Sangam MN"/>
          </w:rPr>
          <w:t>presse@carpathia-verlag.de</w:t>
        </w:r>
      </w:hyperlink>
    </w:p>
    <w:p w14:paraId="354FA9DC" w14:textId="77777777" w:rsidR="009B689F" w:rsidRDefault="00000000" w:rsidP="009B689F">
      <w:pPr>
        <w:spacing w:line="360" w:lineRule="auto"/>
        <w:rPr>
          <w:rStyle w:val="Hyperlink"/>
          <w:rFonts w:cs="Gurmukhi Sangam MN"/>
        </w:rPr>
      </w:pPr>
      <w:hyperlink r:id="rId10" w:history="1">
        <w:r w:rsidR="009B689F" w:rsidRPr="006A75CF">
          <w:rPr>
            <w:rStyle w:val="Hyperlink"/>
            <w:rFonts w:cs="Gurmukhi Sangam MN"/>
          </w:rPr>
          <w:t>www.carpathia-verlag.de</w:t>
        </w:r>
      </w:hyperlink>
    </w:p>
    <w:p w14:paraId="4C34333D" w14:textId="77777777" w:rsidR="009B689F" w:rsidRDefault="009B689F" w:rsidP="009B689F">
      <w:pPr>
        <w:spacing w:line="360" w:lineRule="auto"/>
        <w:rPr>
          <w:rFonts w:cs="Gurmukhi Sangam MN"/>
        </w:rPr>
      </w:pPr>
    </w:p>
    <w:p w14:paraId="099E8E98" w14:textId="14D44D0F" w:rsidR="00286C0A" w:rsidRPr="00182BB8" w:rsidRDefault="009B689F" w:rsidP="00182BB8">
      <w:pPr>
        <w:spacing w:line="360" w:lineRule="auto"/>
        <w:rPr>
          <w:rFonts w:cs="Gurmukhi Sangam MN"/>
          <w:i/>
          <w:iCs/>
          <w:color w:val="0563C1"/>
          <w:u w:val="single"/>
        </w:rPr>
      </w:pPr>
      <w:r w:rsidRPr="00E90B0F">
        <w:rPr>
          <w:rFonts w:cs="Gurmukhi Sangam MN"/>
          <w:i/>
          <w:iCs/>
        </w:rPr>
        <w:t>Gerne schicken wir Ihnen ein Rezensionsexemplar und/oder eine PDF-Datei</w:t>
      </w:r>
      <w:r w:rsidR="00C94B8B">
        <w:rPr>
          <w:rFonts w:cs="Gurmukhi Sangam MN"/>
          <w:i/>
          <w:iCs/>
        </w:rPr>
        <w:t xml:space="preserve"> </w:t>
      </w:r>
      <w:r w:rsidRPr="00E90B0F">
        <w:rPr>
          <w:rFonts w:cs="Gurmukhi Sangam MN"/>
          <w:i/>
          <w:iCs/>
        </w:rPr>
        <w:t>und vermitteln den Kontakt zum Autor für Ihre Interviewwünsche.</w:t>
      </w:r>
    </w:p>
    <w:sectPr w:rsidR="00286C0A" w:rsidRPr="00182BB8" w:rsidSect="00CD245D">
      <w:headerReference w:type="even" r:id="rId11"/>
      <w:headerReference w:type="default" r:id="rId12"/>
      <w:footerReference w:type="even" r:id="rId13"/>
      <w:footerReference w:type="default" r:id="rId14"/>
      <w:headerReference w:type="first" r:id="rId15"/>
      <w:footerReference w:type="first" r:id="rId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52817" w14:textId="77777777" w:rsidR="00966D12" w:rsidRDefault="00966D12">
      <w:r>
        <w:separator/>
      </w:r>
    </w:p>
  </w:endnote>
  <w:endnote w:type="continuationSeparator" w:id="0">
    <w:p w14:paraId="26F24657" w14:textId="77777777" w:rsidR="00966D12" w:rsidRDefault="00966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ux Libertine O">
    <w:panose1 w:val="02000503000000000000"/>
    <w:charset w:val="00"/>
    <w:family w:val="auto"/>
    <w:pitch w:val="variable"/>
    <w:sig w:usb0="E0000AFF" w:usb1="5200E5FB" w:usb2="02000020" w:usb3="00000000" w:csb0="000001BF" w:csb1="00000000"/>
  </w:font>
  <w:font w:name="Gurmukhi Sangam MN">
    <w:panose1 w:val="02000400000000000000"/>
    <w:charset w:val="00"/>
    <w:family w:val="auto"/>
    <w:pitch w:val="variable"/>
    <w:sig w:usb0="000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127B" w14:textId="77777777" w:rsidR="00000000" w:rsidRDefault="000000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8A13D" w14:textId="77777777" w:rsidR="00000000" w:rsidRDefault="0000000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48F6" w14:textId="77777777" w:rsidR="00000000" w:rsidRDefault="000000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857C2" w14:textId="77777777" w:rsidR="00966D12" w:rsidRDefault="00966D12">
      <w:r>
        <w:separator/>
      </w:r>
    </w:p>
  </w:footnote>
  <w:footnote w:type="continuationSeparator" w:id="0">
    <w:p w14:paraId="7EAE5905" w14:textId="77777777" w:rsidR="00966D12" w:rsidRDefault="00966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5105F" w14:textId="77777777" w:rsidR="00000000" w:rsidRDefault="000000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EE25" w14:textId="77777777" w:rsidR="00000000" w:rsidRDefault="00966D12" w:rsidP="00354D21">
    <w:pPr>
      <w:pStyle w:val="Kopfzeile"/>
      <w:jc w:val="right"/>
    </w:pPr>
    <w:r>
      <w:rPr>
        <w:rFonts w:ascii="Times New Roman" w:eastAsia="Times New Roman" w:hAnsi="Times New Roman"/>
        <w:noProof/>
        <w:lang w:eastAsia="de-DE"/>
      </w:rPr>
      <w:pict w14:anchorId="6DDB22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i1025" type="#_x0000_t75" alt="" style="width:169.9pt;height:49.15pt;visibility:visible;mso-wrap-style:square;mso-width-percent:0;mso-height-percent:0;mso-width-percent:0;mso-height-percent:0">
          <v:imagedata r:id="rId1" o:title=""/>
          <o:lock v:ext="edit" rotation="t" cropping="t" verticies="t"/>
        </v:shape>
      </w:pict>
    </w:r>
  </w:p>
  <w:p w14:paraId="1643D045" w14:textId="77777777" w:rsidR="00000000" w:rsidRDefault="00000000" w:rsidP="00354D21">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BA9F1" w14:textId="77777777" w:rsidR="00000000" w:rsidRDefault="0000000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9F"/>
    <w:rsid w:val="000A7CA7"/>
    <w:rsid w:val="001149CB"/>
    <w:rsid w:val="001538E5"/>
    <w:rsid w:val="0017407A"/>
    <w:rsid w:val="001815A3"/>
    <w:rsid w:val="00182BB8"/>
    <w:rsid w:val="00187122"/>
    <w:rsid w:val="001A21CB"/>
    <w:rsid w:val="001A300E"/>
    <w:rsid w:val="001E14A5"/>
    <w:rsid w:val="00204BB7"/>
    <w:rsid w:val="00237CAE"/>
    <w:rsid w:val="00286C0A"/>
    <w:rsid w:val="002D6E47"/>
    <w:rsid w:val="002E3F49"/>
    <w:rsid w:val="00385226"/>
    <w:rsid w:val="00390FF1"/>
    <w:rsid w:val="003917F2"/>
    <w:rsid w:val="003B14F9"/>
    <w:rsid w:val="003E4957"/>
    <w:rsid w:val="00413CEB"/>
    <w:rsid w:val="00476A56"/>
    <w:rsid w:val="004853F4"/>
    <w:rsid w:val="004D0A66"/>
    <w:rsid w:val="004E68F2"/>
    <w:rsid w:val="0053676E"/>
    <w:rsid w:val="00541A7B"/>
    <w:rsid w:val="005A118B"/>
    <w:rsid w:val="005E0A74"/>
    <w:rsid w:val="00613864"/>
    <w:rsid w:val="006B4CF6"/>
    <w:rsid w:val="006C6CA1"/>
    <w:rsid w:val="007142CB"/>
    <w:rsid w:val="007B0D43"/>
    <w:rsid w:val="007B7B1E"/>
    <w:rsid w:val="007C6E5B"/>
    <w:rsid w:val="007C7CB7"/>
    <w:rsid w:val="00814958"/>
    <w:rsid w:val="00825DD9"/>
    <w:rsid w:val="00850F42"/>
    <w:rsid w:val="00874B31"/>
    <w:rsid w:val="00886B6B"/>
    <w:rsid w:val="00893F9B"/>
    <w:rsid w:val="00896DC6"/>
    <w:rsid w:val="0089760C"/>
    <w:rsid w:val="008A1D2A"/>
    <w:rsid w:val="008A74AF"/>
    <w:rsid w:val="00901813"/>
    <w:rsid w:val="0093617B"/>
    <w:rsid w:val="00966C4E"/>
    <w:rsid w:val="00966D12"/>
    <w:rsid w:val="009B3F17"/>
    <w:rsid w:val="009B689F"/>
    <w:rsid w:val="009C3A72"/>
    <w:rsid w:val="009E6DBA"/>
    <w:rsid w:val="00A222DC"/>
    <w:rsid w:val="00A25655"/>
    <w:rsid w:val="00AB184D"/>
    <w:rsid w:val="00AF1BFF"/>
    <w:rsid w:val="00B5559C"/>
    <w:rsid w:val="00B70D7A"/>
    <w:rsid w:val="00B723A7"/>
    <w:rsid w:val="00B86ED8"/>
    <w:rsid w:val="00B915E0"/>
    <w:rsid w:val="00B93BF3"/>
    <w:rsid w:val="00C25CC7"/>
    <w:rsid w:val="00C31472"/>
    <w:rsid w:val="00C522B7"/>
    <w:rsid w:val="00C94B8B"/>
    <w:rsid w:val="00CB6531"/>
    <w:rsid w:val="00CD245D"/>
    <w:rsid w:val="00CF0440"/>
    <w:rsid w:val="00D417C2"/>
    <w:rsid w:val="00D46C07"/>
    <w:rsid w:val="00D8012B"/>
    <w:rsid w:val="00D86D8F"/>
    <w:rsid w:val="00DB6869"/>
    <w:rsid w:val="00E1169B"/>
    <w:rsid w:val="00E259B7"/>
    <w:rsid w:val="00E76892"/>
    <w:rsid w:val="00E87237"/>
    <w:rsid w:val="00EA1B10"/>
    <w:rsid w:val="00EB0E20"/>
    <w:rsid w:val="00EC3D5D"/>
    <w:rsid w:val="00ED4E4B"/>
    <w:rsid w:val="00F953D3"/>
    <w:rsid w:val="00FA52BB"/>
    <w:rsid w:val="00FE384A"/>
    <w:rsid w:val="00FE73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7AD6D"/>
  <w15:chartTrackingRefBased/>
  <w15:docId w15:val="{A48F71F5-7539-1C4E-B194-0D168199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9B689F"/>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peisekartentext">
    <w:name w:val="Speisekartentext"/>
    <w:basedOn w:val="Standard"/>
    <w:rsid w:val="00FE384A"/>
    <w:rPr>
      <w:rFonts w:ascii="Linux Libertine O" w:hAnsi="Linux Libertine O"/>
    </w:rPr>
  </w:style>
  <w:style w:type="paragraph" w:customStyle="1" w:styleId="Speisekartenvariante">
    <w:name w:val="Speisekartenvariante"/>
    <w:basedOn w:val="Speisekartentext"/>
    <w:rsid w:val="00FE384A"/>
    <w:pPr>
      <w:spacing w:before="240" w:after="240"/>
      <w:jc w:val="right"/>
    </w:pPr>
    <w:rPr>
      <w:sz w:val="20"/>
    </w:rPr>
  </w:style>
  <w:style w:type="paragraph" w:customStyle="1" w:styleId="Speisekartentitel">
    <w:name w:val="Speisekartentitel"/>
    <w:basedOn w:val="Speisekartentext"/>
    <w:rsid w:val="00FE384A"/>
    <w:pPr>
      <w:jc w:val="center"/>
    </w:pPr>
    <w:rPr>
      <w:sz w:val="32"/>
    </w:rPr>
  </w:style>
  <w:style w:type="paragraph" w:customStyle="1" w:styleId="Speisekarten-Beschreibung">
    <w:name w:val="Speisekarten-Beschreibung"/>
    <w:basedOn w:val="Speisekartentext"/>
    <w:rsid w:val="00FE384A"/>
    <w:rPr>
      <w:i/>
    </w:rPr>
  </w:style>
  <w:style w:type="character" w:styleId="Hervorhebung">
    <w:name w:val="Emphasis"/>
    <w:uiPriority w:val="99"/>
    <w:rsid w:val="00385226"/>
    <w:rPr>
      <w:rFonts w:ascii="Times New Roman" w:hAnsi="Times New Roman" w:cs="Times New Roman"/>
      <w:i/>
      <w:iCs/>
    </w:rPr>
  </w:style>
  <w:style w:type="paragraph" w:customStyle="1" w:styleId="Zeitungszitat-h1">
    <w:name w:val="Zeitungszitat-h1"/>
    <w:basedOn w:val="Standard"/>
    <w:qFormat/>
    <w:rsid w:val="00850F42"/>
    <w:pPr>
      <w:spacing w:line="276" w:lineRule="auto"/>
      <w:ind w:left="567" w:right="567" w:firstLine="340"/>
    </w:pPr>
    <w:rPr>
      <w:rFonts w:eastAsia="Times New Roman" w:cs="Calibri"/>
      <w:b/>
      <w:sz w:val="28"/>
      <w:szCs w:val="22"/>
    </w:rPr>
  </w:style>
  <w:style w:type="paragraph" w:customStyle="1" w:styleId="Zeitungszitat-h2">
    <w:name w:val="Zeitungszitat-h2"/>
    <w:basedOn w:val="Standard"/>
    <w:qFormat/>
    <w:rsid w:val="00850F42"/>
    <w:pPr>
      <w:spacing w:line="276" w:lineRule="auto"/>
      <w:ind w:left="567" w:right="567" w:firstLine="340"/>
    </w:pPr>
    <w:rPr>
      <w:rFonts w:eastAsia="Times New Roman" w:cs="Calibri"/>
      <w:b/>
      <w:sz w:val="22"/>
      <w:szCs w:val="22"/>
    </w:rPr>
  </w:style>
  <w:style w:type="paragraph" w:customStyle="1" w:styleId="Standard-1">
    <w:name w:val="Standard-1"/>
    <w:basedOn w:val="Standard"/>
    <w:next w:val="Standard"/>
    <w:qFormat/>
    <w:rsid w:val="00850F42"/>
    <w:pPr>
      <w:spacing w:line="276" w:lineRule="auto"/>
    </w:pPr>
    <w:rPr>
      <w:rFonts w:eastAsia="Times New Roman" w:cs="Calibri"/>
      <w:sz w:val="22"/>
      <w:szCs w:val="22"/>
    </w:rPr>
  </w:style>
  <w:style w:type="character" w:styleId="Hyperlink">
    <w:name w:val="Hyperlink"/>
    <w:uiPriority w:val="99"/>
    <w:unhideWhenUsed/>
    <w:rsid w:val="009B689F"/>
    <w:rPr>
      <w:color w:val="0563C1"/>
      <w:u w:val="single"/>
    </w:rPr>
  </w:style>
  <w:style w:type="paragraph" w:styleId="Kopfzeile">
    <w:name w:val="header"/>
    <w:basedOn w:val="Standard"/>
    <w:link w:val="KopfzeileZchn"/>
    <w:uiPriority w:val="99"/>
    <w:unhideWhenUsed/>
    <w:rsid w:val="009B689F"/>
    <w:pPr>
      <w:tabs>
        <w:tab w:val="center" w:pos="4536"/>
        <w:tab w:val="right" w:pos="9072"/>
      </w:tabs>
    </w:pPr>
  </w:style>
  <w:style w:type="character" w:customStyle="1" w:styleId="KopfzeileZchn">
    <w:name w:val="Kopfzeile Zchn"/>
    <w:basedOn w:val="Absatz-Standardschriftart"/>
    <w:link w:val="Kopfzeile"/>
    <w:uiPriority w:val="99"/>
    <w:rsid w:val="009B689F"/>
  </w:style>
  <w:style w:type="paragraph" w:styleId="Fuzeile">
    <w:name w:val="footer"/>
    <w:basedOn w:val="Standard"/>
    <w:link w:val="FuzeileZchn"/>
    <w:uiPriority w:val="99"/>
    <w:unhideWhenUsed/>
    <w:rsid w:val="009B689F"/>
    <w:pPr>
      <w:tabs>
        <w:tab w:val="center" w:pos="4536"/>
        <w:tab w:val="right" w:pos="9072"/>
      </w:tabs>
    </w:pPr>
  </w:style>
  <w:style w:type="character" w:customStyle="1" w:styleId="FuzeileZchn">
    <w:name w:val="Fußzeile Zchn"/>
    <w:basedOn w:val="Absatz-Standardschriftart"/>
    <w:link w:val="Fuzeile"/>
    <w:uiPriority w:val="99"/>
    <w:rsid w:val="009B6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95586">
      <w:bodyDiv w:val="1"/>
      <w:marLeft w:val="0"/>
      <w:marRight w:val="0"/>
      <w:marTop w:val="0"/>
      <w:marBottom w:val="0"/>
      <w:divBdr>
        <w:top w:val="none" w:sz="0" w:space="0" w:color="auto"/>
        <w:left w:val="none" w:sz="0" w:space="0" w:color="auto"/>
        <w:bottom w:val="none" w:sz="0" w:space="0" w:color="auto"/>
        <w:right w:val="none" w:sz="0" w:space="0" w:color="auto"/>
      </w:divBdr>
    </w:div>
    <w:div w:id="671952901">
      <w:bodyDiv w:val="1"/>
      <w:marLeft w:val="0"/>
      <w:marRight w:val="0"/>
      <w:marTop w:val="0"/>
      <w:marBottom w:val="0"/>
      <w:divBdr>
        <w:top w:val="none" w:sz="0" w:space="0" w:color="auto"/>
        <w:left w:val="none" w:sz="0" w:space="0" w:color="auto"/>
        <w:bottom w:val="none" w:sz="0" w:space="0" w:color="auto"/>
        <w:right w:val="none" w:sz="0" w:space="0" w:color="auto"/>
      </w:divBdr>
    </w:div>
    <w:div w:id="962540728">
      <w:bodyDiv w:val="1"/>
      <w:marLeft w:val="0"/>
      <w:marRight w:val="0"/>
      <w:marTop w:val="0"/>
      <w:marBottom w:val="0"/>
      <w:divBdr>
        <w:top w:val="none" w:sz="0" w:space="0" w:color="auto"/>
        <w:left w:val="none" w:sz="0" w:space="0" w:color="auto"/>
        <w:bottom w:val="none" w:sz="0" w:space="0" w:color="auto"/>
        <w:right w:val="none" w:sz="0" w:space="0" w:color="auto"/>
      </w:divBdr>
      <w:divsChild>
        <w:div w:id="496305551">
          <w:marLeft w:val="0"/>
          <w:marRight w:val="0"/>
          <w:marTop w:val="0"/>
          <w:marBottom w:val="0"/>
          <w:divBdr>
            <w:top w:val="none" w:sz="0" w:space="0" w:color="auto"/>
            <w:left w:val="none" w:sz="0" w:space="0" w:color="auto"/>
            <w:bottom w:val="none" w:sz="0" w:space="0" w:color="auto"/>
            <w:right w:val="none" w:sz="0" w:space="0" w:color="auto"/>
          </w:divBdr>
          <w:divsChild>
            <w:div w:id="534847521">
              <w:marLeft w:val="0"/>
              <w:marRight w:val="0"/>
              <w:marTop w:val="0"/>
              <w:marBottom w:val="0"/>
              <w:divBdr>
                <w:top w:val="none" w:sz="0" w:space="0" w:color="auto"/>
                <w:left w:val="none" w:sz="0" w:space="0" w:color="auto"/>
                <w:bottom w:val="none" w:sz="0" w:space="0" w:color="auto"/>
                <w:right w:val="none" w:sz="0" w:space="0" w:color="auto"/>
              </w:divBdr>
              <w:divsChild>
                <w:div w:id="147371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035901">
      <w:bodyDiv w:val="1"/>
      <w:marLeft w:val="0"/>
      <w:marRight w:val="0"/>
      <w:marTop w:val="0"/>
      <w:marBottom w:val="0"/>
      <w:divBdr>
        <w:top w:val="none" w:sz="0" w:space="0" w:color="auto"/>
        <w:left w:val="none" w:sz="0" w:space="0" w:color="auto"/>
        <w:bottom w:val="none" w:sz="0" w:space="0" w:color="auto"/>
        <w:right w:val="none" w:sz="0" w:space="0" w:color="auto"/>
      </w:divBdr>
    </w:div>
    <w:div w:id="1066146660">
      <w:bodyDiv w:val="1"/>
      <w:marLeft w:val="0"/>
      <w:marRight w:val="0"/>
      <w:marTop w:val="0"/>
      <w:marBottom w:val="0"/>
      <w:divBdr>
        <w:top w:val="none" w:sz="0" w:space="0" w:color="auto"/>
        <w:left w:val="none" w:sz="0" w:space="0" w:color="auto"/>
        <w:bottom w:val="none" w:sz="0" w:space="0" w:color="auto"/>
        <w:right w:val="none" w:sz="0" w:space="0" w:color="auto"/>
      </w:divBdr>
    </w:div>
    <w:div w:id="1169520645">
      <w:bodyDiv w:val="1"/>
      <w:marLeft w:val="0"/>
      <w:marRight w:val="0"/>
      <w:marTop w:val="0"/>
      <w:marBottom w:val="0"/>
      <w:divBdr>
        <w:top w:val="none" w:sz="0" w:space="0" w:color="auto"/>
        <w:left w:val="none" w:sz="0" w:space="0" w:color="auto"/>
        <w:bottom w:val="none" w:sz="0" w:space="0" w:color="auto"/>
        <w:right w:val="none" w:sz="0" w:space="0" w:color="auto"/>
      </w:divBdr>
    </w:div>
    <w:div w:id="1378622082">
      <w:bodyDiv w:val="1"/>
      <w:marLeft w:val="0"/>
      <w:marRight w:val="0"/>
      <w:marTop w:val="0"/>
      <w:marBottom w:val="0"/>
      <w:divBdr>
        <w:top w:val="none" w:sz="0" w:space="0" w:color="auto"/>
        <w:left w:val="none" w:sz="0" w:space="0" w:color="auto"/>
        <w:bottom w:val="none" w:sz="0" w:space="0" w:color="auto"/>
        <w:right w:val="none" w:sz="0" w:space="0" w:color="auto"/>
      </w:divBdr>
    </w:div>
    <w:div w:id="1594511277">
      <w:bodyDiv w:val="1"/>
      <w:marLeft w:val="0"/>
      <w:marRight w:val="0"/>
      <w:marTop w:val="0"/>
      <w:marBottom w:val="0"/>
      <w:divBdr>
        <w:top w:val="none" w:sz="0" w:space="0" w:color="auto"/>
        <w:left w:val="none" w:sz="0" w:space="0" w:color="auto"/>
        <w:bottom w:val="none" w:sz="0" w:space="0" w:color="auto"/>
        <w:right w:val="none" w:sz="0" w:space="0" w:color="auto"/>
      </w:divBdr>
    </w:div>
    <w:div w:id="1621959784">
      <w:bodyDiv w:val="1"/>
      <w:marLeft w:val="0"/>
      <w:marRight w:val="0"/>
      <w:marTop w:val="0"/>
      <w:marBottom w:val="0"/>
      <w:divBdr>
        <w:top w:val="none" w:sz="0" w:space="0" w:color="auto"/>
        <w:left w:val="none" w:sz="0" w:space="0" w:color="auto"/>
        <w:bottom w:val="none" w:sz="0" w:space="0" w:color="auto"/>
        <w:right w:val="none" w:sz="0" w:space="0" w:color="auto"/>
      </w:divBdr>
      <w:divsChild>
        <w:div w:id="874001411">
          <w:marLeft w:val="0"/>
          <w:marRight w:val="0"/>
          <w:marTop w:val="0"/>
          <w:marBottom w:val="0"/>
          <w:divBdr>
            <w:top w:val="none" w:sz="0" w:space="0" w:color="auto"/>
            <w:left w:val="none" w:sz="0" w:space="0" w:color="auto"/>
            <w:bottom w:val="none" w:sz="0" w:space="0" w:color="auto"/>
            <w:right w:val="none" w:sz="0" w:space="0" w:color="auto"/>
          </w:divBdr>
          <w:divsChild>
            <w:div w:id="162282381">
              <w:marLeft w:val="0"/>
              <w:marRight w:val="0"/>
              <w:marTop w:val="0"/>
              <w:marBottom w:val="0"/>
              <w:divBdr>
                <w:top w:val="none" w:sz="0" w:space="0" w:color="auto"/>
                <w:left w:val="none" w:sz="0" w:space="0" w:color="auto"/>
                <w:bottom w:val="none" w:sz="0" w:space="0" w:color="auto"/>
                <w:right w:val="none" w:sz="0" w:space="0" w:color="auto"/>
              </w:divBdr>
              <w:divsChild>
                <w:div w:id="130928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156301">
      <w:bodyDiv w:val="1"/>
      <w:marLeft w:val="0"/>
      <w:marRight w:val="0"/>
      <w:marTop w:val="0"/>
      <w:marBottom w:val="0"/>
      <w:divBdr>
        <w:top w:val="none" w:sz="0" w:space="0" w:color="auto"/>
        <w:left w:val="none" w:sz="0" w:space="0" w:color="auto"/>
        <w:bottom w:val="none" w:sz="0" w:space="0" w:color="auto"/>
        <w:right w:val="none" w:sz="0" w:space="0" w:color="auto"/>
      </w:divBdr>
    </w:div>
    <w:div w:id="1922793329">
      <w:bodyDiv w:val="1"/>
      <w:marLeft w:val="0"/>
      <w:marRight w:val="0"/>
      <w:marTop w:val="0"/>
      <w:marBottom w:val="0"/>
      <w:divBdr>
        <w:top w:val="none" w:sz="0" w:space="0" w:color="auto"/>
        <w:left w:val="none" w:sz="0" w:space="0" w:color="auto"/>
        <w:bottom w:val="none" w:sz="0" w:space="0" w:color="auto"/>
        <w:right w:val="none" w:sz="0" w:space="0" w:color="auto"/>
      </w:divBdr>
      <w:divsChild>
        <w:div w:id="1457942278">
          <w:marLeft w:val="0"/>
          <w:marRight w:val="0"/>
          <w:marTop w:val="0"/>
          <w:marBottom w:val="0"/>
          <w:divBdr>
            <w:top w:val="none" w:sz="0" w:space="0" w:color="auto"/>
            <w:left w:val="none" w:sz="0" w:space="0" w:color="auto"/>
            <w:bottom w:val="none" w:sz="0" w:space="0" w:color="auto"/>
            <w:right w:val="none" w:sz="0" w:space="0" w:color="auto"/>
          </w:divBdr>
          <w:divsChild>
            <w:div w:id="2111536539">
              <w:marLeft w:val="0"/>
              <w:marRight w:val="0"/>
              <w:marTop w:val="0"/>
              <w:marBottom w:val="0"/>
              <w:divBdr>
                <w:top w:val="none" w:sz="0" w:space="0" w:color="auto"/>
                <w:left w:val="none" w:sz="0" w:space="0" w:color="auto"/>
                <w:bottom w:val="none" w:sz="0" w:space="0" w:color="auto"/>
                <w:right w:val="none" w:sz="0" w:space="0" w:color="auto"/>
              </w:divBdr>
              <w:divsChild>
                <w:div w:id="108109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422023">
      <w:bodyDiv w:val="1"/>
      <w:marLeft w:val="0"/>
      <w:marRight w:val="0"/>
      <w:marTop w:val="0"/>
      <w:marBottom w:val="0"/>
      <w:divBdr>
        <w:top w:val="none" w:sz="0" w:space="0" w:color="auto"/>
        <w:left w:val="none" w:sz="0" w:space="0" w:color="auto"/>
        <w:bottom w:val="none" w:sz="0" w:space="0" w:color="auto"/>
        <w:right w:val="none" w:sz="0" w:space="0" w:color="auto"/>
      </w:divBdr>
      <w:divsChild>
        <w:div w:id="1025907283">
          <w:marLeft w:val="0"/>
          <w:marRight w:val="0"/>
          <w:marTop w:val="0"/>
          <w:marBottom w:val="0"/>
          <w:divBdr>
            <w:top w:val="none" w:sz="0" w:space="0" w:color="auto"/>
            <w:left w:val="none" w:sz="0" w:space="0" w:color="auto"/>
            <w:bottom w:val="none" w:sz="0" w:space="0" w:color="auto"/>
            <w:right w:val="none" w:sz="0" w:space="0" w:color="auto"/>
          </w:divBdr>
          <w:divsChild>
            <w:div w:id="1378705163">
              <w:marLeft w:val="0"/>
              <w:marRight w:val="0"/>
              <w:marTop w:val="0"/>
              <w:marBottom w:val="0"/>
              <w:divBdr>
                <w:top w:val="none" w:sz="0" w:space="0" w:color="auto"/>
                <w:left w:val="none" w:sz="0" w:space="0" w:color="auto"/>
                <w:bottom w:val="none" w:sz="0" w:space="0" w:color="auto"/>
                <w:right w:val="none" w:sz="0" w:space="0" w:color="auto"/>
              </w:divBdr>
              <w:divsChild>
                <w:div w:id="131749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carpathia-verlag.de" TargetMode="External"/><Relationship Id="rId4" Type="http://schemas.openxmlformats.org/officeDocument/2006/relationships/footnotes" Target="footnotes.xml"/><Relationship Id="rId9" Type="http://schemas.openxmlformats.org/officeDocument/2006/relationships/hyperlink" Target="mailto:presse@carpathia-verlag.d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3580</Characters>
  <Application>Microsoft Office Word</Application>
  <DocSecurity>0</DocSecurity>
  <Lines>86</Lines>
  <Paragraphs>35</Paragraphs>
  <ScaleCrop>false</ScaleCrop>
  <HeadingPairs>
    <vt:vector size="2" baseType="variant">
      <vt:variant>
        <vt:lpstr>Titel</vt:lpstr>
      </vt:variant>
      <vt:variant>
        <vt:i4>1</vt:i4>
      </vt:variant>
    </vt:vector>
  </HeadingPairs>
  <TitlesOfParts>
    <vt:vector size="1" baseType="lpstr">
      <vt:lpstr>Pressemitteilung Carpathia Verlag</vt:lpstr>
    </vt:vector>
  </TitlesOfParts>
  <Manager/>
  <Company/>
  <LinksUpToDate>false</LinksUpToDate>
  <CharactersWithSpaces>4101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Carpathia Verlag</dc:title>
  <dc:subject/>
  <dc:creator>Robert S. Plaul</dc:creator>
  <cp:keywords/>
  <dc:description/>
  <cp:lastModifiedBy>Robert S. Plaul</cp:lastModifiedBy>
  <cp:revision>13</cp:revision>
  <dcterms:created xsi:type="dcterms:W3CDTF">2021-09-28T12:56:00Z</dcterms:created>
  <dcterms:modified xsi:type="dcterms:W3CDTF">2023-08-29T14:45:00Z</dcterms:modified>
  <cp:category/>
</cp:coreProperties>
</file>